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C8" w:rsidRDefault="008A2AC8" w:rsidP="008A2AC8">
      <w:pPr>
        <w:tabs>
          <w:tab w:val="left" w:pos="5486"/>
        </w:tabs>
      </w:pPr>
    </w:p>
    <w:p w:rsidR="008A2AC8" w:rsidRDefault="008A2AC8" w:rsidP="008A2AC8"/>
    <w:p w:rsidR="008A2AC8" w:rsidRPr="008A2AC8" w:rsidRDefault="008A2AC8" w:rsidP="008A2AC8">
      <w:pPr>
        <w:pStyle w:val="Quote"/>
        <w:rPr>
          <w:rStyle w:val="BookTitle"/>
          <w:b w:val="0"/>
          <w:bCs w:val="0"/>
          <w:sz w:val="44"/>
          <w:szCs w:val="44"/>
        </w:rPr>
      </w:pPr>
      <w:r w:rsidRPr="008A2AC8">
        <w:rPr>
          <w:b/>
          <w:bCs/>
          <w:sz w:val="44"/>
          <w:szCs w:val="44"/>
        </w:rPr>
        <w:t xml:space="preserve">Purchase  Slip                                                                                 </w:t>
      </w:r>
    </w:p>
    <w:p w:rsidR="008A2AC8" w:rsidRDefault="008A2AC8" w:rsidP="008A2AC8">
      <w:pPr>
        <w:jc w:val="center"/>
      </w:pPr>
    </w:p>
    <w:p w:rsidR="008A2AC8" w:rsidRPr="00603B50" w:rsidRDefault="008A2AC8" w:rsidP="008A2AC8">
      <w:pPr>
        <w:jc w:val="center"/>
        <w:rPr>
          <w:b/>
          <w:bCs/>
          <w:sz w:val="48"/>
          <w:szCs w:val="48"/>
          <w:u w:val="single"/>
        </w:rPr>
      </w:pPr>
      <w:r w:rsidRPr="00603B50">
        <w:rPr>
          <w:b/>
          <w:bCs/>
          <w:i/>
          <w:iCs/>
          <w:sz w:val="48"/>
          <w:szCs w:val="48"/>
          <w:u w:val="single"/>
        </w:rPr>
        <w:t>Humayun  Fashion House</w:t>
      </w:r>
    </w:p>
    <w:p w:rsidR="008A2AC8" w:rsidRPr="00603B50" w:rsidRDefault="008A2AC8" w:rsidP="008A2AC8">
      <w:pPr>
        <w:rPr>
          <w:b/>
          <w:bCs/>
          <w:sz w:val="48"/>
          <w:szCs w:val="48"/>
        </w:rPr>
      </w:pPr>
    </w:p>
    <w:p w:rsidR="008A2AC8" w:rsidRDefault="008A2AC8" w:rsidP="008A2AC8">
      <w:pPr>
        <w:tabs>
          <w:tab w:val="left" w:pos="1961"/>
          <w:tab w:val="right" w:pos="9026"/>
        </w:tabs>
      </w:pPr>
      <w:r w:rsidRPr="00603B50">
        <w:rPr>
          <w:b/>
          <w:bCs/>
        </w:rPr>
        <w:tab/>
        <w:t>Mop:     Cash  Sales</w:t>
      </w:r>
      <w:r w:rsidRPr="00603B50">
        <w:rPr>
          <w:b/>
          <w:bCs/>
        </w:rPr>
        <w:tab/>
        <w:t>Pos:    013</w:t>
      </w:r>
    </w:p>
    <w:tbl>
      <w:tblPr>
        <w:tblpPr w:leftFromText="180" w:rightFromText="180" w:vertAnchor="text" w:tblpX="651" w:tblpY="1096"/>
        <w:bidiVisual/>
        <w:tblW w:w="8293" w:type="dxa"/>
        <w:tblInd w:w="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6"/>
        <w:gridCol w:w="1275"/>
        <w:gridCol w:w="1418"/>
        <w:gridCol w:w="2539"/>
        <w:gridCol w:w="1005"/>
      </w:tblGrid>
      <w:tr w:rsidR="0066157B" w:rsidTr="0066157B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2056" w:type="dxa"/>
          </w:tcPr>
          <w:p w:rsidR="008A2AC8" w:rsidRPr="00603B50" w:rsidRDefault="008A2AC8" w:rsidP="0066157B">
            <w:pPr>
              <w:tabs>
                <w:tab w:val="left" w:pos="2250"/>
                <w:tab w:val="left" w:pos="3000"/>
                <w:tab w:val="center" w:pos="4513"/>
                <w:tab w:val="right" w:pos="9026"/>
              </w:tabs>
              <w:jc w:val="center"/>
              <w:rPr>
                <w:b/>
                <w:bCs/>
                <w:rtl/>
              </w:rPr>
            </w:pPr>
            <w:r w:rsidRPr="00603B50">
              <w:rPr>
                <w:b/>
                <w:bCs/>
              </w:rPr>
              <w:t>Amount</w:t>
            </w:r>
          </w:p>
        </w:tc>
        <w:tc>
          <w:tcPr>
            <w:tcW w:w="1275" w:type="dxa"/>
          </w:tcPr>
          <w:p w:rsidR="008A2AC8" w:rsidRPr="00603B50" w:rsidRDefault="008A2AC8" w:rsidP="008F5A4A">
            <w:pPr>
              <w:tabs>
                <w:tab w:val="left" w:pos="2250"/>
                <w:tab w:val="left" w:pos="3000"/>
                <w:tab w:val="center" w:pos="4513"/>
                <w:tab w:val="right" w:pos="9026"/>
              </w:tabs>
              <w:jc w:val="right"/>
              <w:rPr>
                <w:b/>
                <w:bCs/>
                <w:rtl/>
              </w:rPr>
            </w:pPr>
            <w:r w:rsidRPr="00603B50">
              <w:rPr>
                <w:b/>
                <w:bCs/>
              </w:rPr>
              <w:t>Qty</w:t>
            </w:r>
          </w:p>
        </w:tc>
        <w:tc>
          <w:tcPr>
            <w:tcW w:w="1418" w:type="dxa"/>
          </w:tcPr>
          <w:p w:rsidR="008A2AC8" w:rsidRPr="00603B50" w:rsidRDefault="008A2AC8" w:rsidP="008F5A4A">
            <w:pPr>
              <w:tabs>
                <w:tab w:val="left" w:pos="2250"/>
                <w:tab w:val="left" w:pos="3000"/>
                <w:tab w:val="center" w:pos="4513"/>
                <w:tab w:val="right" w:pos="9026"/>
              </w:tabs>
              <w:jc w:val="right"/>
              <w:rPr>
                <w:b/>
                <w:bCs/>
                <w:rtl/>
              </w:rPr>
            </w:pPr>
            <w:r w:rsidRPr="00603B50">
              <w:rPr>
                <w:b/>
                <w:bCs/>
              </w:rPr>
              <w:t>Unit Price</w:t>
            </w:r>
          </w:p>
        </w:tc>
        <w:tc>
          <w:tcPr>
            <w:tcW w:w="2539" w:type="dxa"/>
          </w:tcPr>
          <w:p w:rsidR="008A2AC8" w:rsidRPr="00603B50" w:rsidRDefault="008A2AC8" w:rsidP="008F5A4A">
            <w:pPr>
              <w:tabs>
                <w:tab w:val="left" w:pos="2250"/>
                <w:tab w:val="left" w:pos="3000"/>
                <w:tab w:val="center" w:pos="4513"/>
                <w:tab w:val="right" w:pos="9026"/>
              </w:tabs>
              <w:jc w:val="right"/>
              <w:rPr>
                <w:b/>
                <w:bCs/>
                <w:rtl/>
              </w:rPr>
            </w:pPr>
            <w:r w:rsidRPr="00603B50">
              <w:rPr>
                <w:b/>
                <w:bCs/>
              </w:rPr>
              <w:t>Product</w:t>
            </w:r>
          </w:p>
        </w:tc>
        <w:tc>
          <w:tcPr>
            <w:tcW w:w="1005" w:type="dxa"/>
          </w:tcPr>
          <w:p w:rsidR="008A2AC8" w:rsidRPr="00603B50" w:rsidRDefault="008A2AC8" w:rsidP="008F5A4A">
            <w:pPr>
              <w:tabs>
                <w:tab w:val="left" w:pos="2250"/>
                <w:tab w:val="left" w:pos="3000"/>
                <w:tab w:val="center" w:pos="4513"/>
                <w:tab w:val="right" w:pos="9026"/>
              </w:tabs>
              <w:jc w:val="right"/>
              <w:rPr>
                <w:b/>
                <w:bCs/>
                <w:rtl/>
              </w:rPr>
            </w:pPr>
            <w:r w:rsidRPr="00603B50">
              <w:rPr>
                <w:b/>
                <w:bCs/>
              </w:rPr>
              <w:t>Sr.</w:t>
            </w:r>
          </w:p>
        </w:tc>
      </w:tr>
    </w:tbl>
    <w:p w:rsidR="008F5A4A" w:rsidRPr="00603B50" w:rsidRDefault="008A2AC8" w:rsidP="008A2AC8">
      <w:pPr>
        <w:tabs>
          <w:tab w:val="left" w:pos="2250"/>
          <w:tab w:val="left" w:pos="3000"/>
          <w:tab w:val="center" w:pos="4513"/>
          <w:tab w:val="right" w:pos="9026"/>
        </w:tabs>
        <w:rPr>
          <w:b/>
          <w:bCs/>
        </w:rPr>
      </w:pPr>
      <w:r>
        <w:t>( 02:33</w:t>
      </w:r>
      <w:r w:rsidRPr="00603B50">
        <w:rPr>
          <w:b/>
          <w:bCs/>
        </w:rPr>
        <w:t xml:space="preserve">)                              </w:t>
      </w:r>
      <w:r w:rsidRPr="00603B50">
        <w:rPr>
          <w:b/>
          <w:bCs/>
        </w:rPr>
        <w:tab/>
        <w:t xml:space="preserve">          Date:    12-Mar-2015</w:t>
      </w:r>
      <w:r w:rsidRPr="00603B50">
        <w:rPr>
          <w:b/>
          <w:bCs/>
        </w:rPr>
        <w:tab/>
        <w:t>Invoice No:    2096</w:t>
      </w:r>
    </w:p>
    <w:p w:rsidR="008F5A4A" w:rsidRPr="00603B50" w:rsidRDefault="008F5A4A" w:rsidP="008F5A4A">
      <w:pPr>
        <w:rPr>
          <w:b/>
          <w:bCs/>
        </w:rPr>
      </w:pPr>
    </w:p>
    <w:p w:rsidR="008F5A4A" w:rsidRDefault="008F5A4A" w:rsidP="008F5A4A">
      <w:pPr>
        <w:tabs>
          <w:tab w:val="left" w:pos="795"/>
          <w:tab w:val="left" w:pos="3060"/>
          <w:tab w:val="left" w:pos="4185"/>
          <w:tab w:val="left" w:pos="5325"/>
          <w:tab w:val="left" w:pos="7395"/>
          <w:tab w:val="left" w:pos="8051"/>
        </w:tabs>
      </w:pPr>
      <w:r>
        <w:rPr>
          <w:rtl/>
        </w:rPr>
        <w:tab/>
      </w:r>
      <w:r>
        <w:t>-350.00</w:t>
      </w:r>
      <w:r>
        <w:rPr>
          <w:rtl/>
        </w:rPr>
        <w:tab/>
      </w:r>
      <w:r>
        <w:t>-1</w:t>
      </w:r>
      <w:r>
        <w:rPr>
          <w:rtl/>
        </w:rPr>
        <w:tab/>
      </w:r>
      <w:r>
        <w:t>350.00</w:t>
      </w:r>
      <w:r>
        <w:rPr>
          <w:rtl/>
        </w:rPr>
        <w:tab/>
      </w:r>
      <w:r>
        <w:t>AMT001-999-MJN A-</w:t>
      </w:r>
      <w:r>
        <w:rPr>
          <w:rtl/>
        </w:rPr>
        <w:tab/>
      </w:r>
      <w:r>
        <w:rPr>
          <w:rtl/>
        </w:rPr>
        <w:tab/>
      </w:r>
      <w:r>
        <w:t>1</w:t>
      </w:r>
    </w:p>
    <w:p w:rsidR="008F5A4A" w:rsidRDefault="008F5A4A" w:rsidP="008F5A4A">
      <w:pPr>
        <w:tabs>
          <w:tab w:val="left" w:pos="570"/>
          <w:tab w:val="left" w:pos="3030"/>
          <w:tab w:val="left" w:pos="3870"/>
          <w:tab w:val="left" w:pos="4050"/>
          <w:tab w:val="left" w:pos="5325"/>
          <w:tab w:val="left" w:pos="8051"/>
        </w:tabs>
      </w:pPr>
      <w:r>
        <w:rPr>
          <w:rtl/>
        </w:rPr>
        <w:tab/>
      </w:r>
      <w:r>
        <w:t>-15000.00</w:t>
      </w:r>
      <w:r>
        <w:rPr>
          <w:rtl/>
        </w:rPr>
        <w:tab/>
      </w:r>
      <w:r w:rsidR="0066157B">
        <w:t xml:space="preserve"> </w:t>
      </w:r>
      <w:r>
        <w:t>-1</w:t>
      </w:r>
      <w:r>
        <w:rPr>
          <w:rtl/>
        </w:rPr>
        <w:tab/>
      </w:r>
      <w:r>
        <w:rPr>
          <w:rtl/>
        </w:rPr>
        <w:tab/>
      </w:r>
      <w:r>
        <w:t>1500.00</w:t>
      </w:r>
      <w:r>
        <w:rPr>
          <w:rtl/>
        </w:rPr>
        <w:tab/>
      </w:r>
      <w:r>
        <w:t>KHT0014-MED-PRP-K</w:t>
      </w:r>
      <w:r>
        <w:rPr>
          <w:rtl/>
        </w:rPr>
        <w:tab/>
      </w:r>
      <w:r>
        <w:t>2</w:t>
      </w:r>
    </w:p>
    <w:p w:rsidR="0066157B" w:rsidRDefault="008F5A4A" w:rsidP="0066157B">
      <w:pPr>
        <w:tabs>
          <w:tab w:val="left" w:pos="450"/>
          <w:tab w:val="left" w:pos="3045"/>
          <w:tab w:val="left" w:pos="3975"/>
          <w:tab w:val="left" w:pos="5325"/>
          <w:tab w:val="left" w:pos="8051"/>
        </w:tabs>
        <w:ind w:left="-46" w:firstLine="141"/>
      </w:pPr>
      <w:r>
        <w:rPr>
          <w:rtl/>
        </w:rPr>
        <w:tab/>
      </w:r>
      <w:r>
        <w:t xml:space="preserve">20000.00  </w:t>
      </w:r>
      <w:r>
        <w:rPr>
          <w:rtl/>
        </w:rPr>
        <w:tab/>
      </w:r>
      <w:r>
        <w:t>-1</w:t>
      </w:r>
      <w:r>
        <w:rPr>
          <w:rtl/>
        </w:rPr>
        <w:tab/>
      </w:r>
      <w:r>
        <w:t>2000.000</w:t>
      </w:r>
      <w:r>
        <w:rPr>
          <w:rtl/>
        </w:rPr>
        <w:tab/>
      </w:r>
      <w:r>
        <w:t>HFL0001-999-999-La</w:t>
      </w:r>
      <w:r>
        <w:rPr>
          <w:rtl/>
        </w:rPr>
        <w:tab/>
      </w:r>
      <w:r>
        <w:t>3</w:t>
      </w:r>
    </w:p>
    <w:p w:rsidR="0066157B" w:rsidRDefault="0066157B" w:rsidP="0066157B"/>
    <w:p w:rsidR="0066157B" w:rsidRPr="0066157B" w:rsidRDefault="0066157B" w:rsidP="0066157B">
      <w:pPr>
        <w:tabs>
          <w:tab w:val="left" w:pos="8186"/>
        </w:tabs>
      </w:pPr>
      <w:r>
        <w:rPr>
          <w:rtl/>
        </w:rPr>
        <w:tab/>
      </w:r>
    </w:p>
    <w:tbl>
      <w:tblPr>
        <w:tblStyle w:val="TableGrid"/>
        <w:bidiVisual/>
        <w:tblW w:w="0" w:type="auto"/>
        <w:tblInd w:w="62" w:type="dxa"/>
        <w:tblLook w:val="04A0"/>
      </w:tblPr>
      <w:tblGrid>
        <w:gridCol w:w="8363"/>
      </w:tblGrid>
      <w:tr w:rsidR="0066157B" w:rsidTr="00603B50">
        <w:trPr>
          <w:trHeight w:val="309"/>
        </w:trPr>
        <w:tc>
          <w:tcPr>
            <w:tcW w:w="8363" w:type="dxa"/>
          </w:tcPr>
          <w:p w:rsidR="0066157B" w:rsidRDefault="0066157B" w:rsidP="0066157B">
            <w:pPr>
              <w:tabs>
                <w:tab w:val="left" w:pos="8186"/>
              </w:tabs>
              <w:jc w:val="right"/>
              <w:rPr>
                <w:rtl/>
              </w:rPr>
            </w:pPr>
            <w:r w:rsidRPr="00603B50">
              <w:rPr>
                <w:b/>
                <w:bCs/>
              </w:rPr>
              <w:t>Total</w:t>
            </w:r>
            <w:r>
              <w:t xml:space="preserve">:                                                                                           -1                                      </w:t>
            </w:r>
            <w:r w:rsidR="00603B50">
              <w:t>150.00</w:t>
            </w:r>
            <w:r>
              <w:t xml:space="preserve">                             </w:t>
            </w:r>
          </w:p>
        </w:tc>
      </w:tr>
    </w:tbl>
    <w:p w:rsidR="00603B50" w:rsidRDefault="00603B50" w:rsidP="0066157B">
      <w:pPr>
        <w:tabs>
          <w:tab w:val="left" w:pos="8186"/>
        </w:tabs>
        <w:rPr>
          <w:rtl/>
        </w:rPr>
      </w:pPr>
    </w:p>
    <w:tbl>
      <w:tblPr>
        <w:bidiVisual/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2"/>
      </w:tblGrid>
      <w:tr w:rsidR="00603B50" w:rsidTr="00603B50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612" w:type="dxa"/>
          </w:tcPr>
          <w:p w:rsidR="00603B50" w:rsidRDefault="00603B50" w:rsidP="00603B50">
            <w:pPr>
              <w:tabs>
                <w:tab w:val="left" w:pos="651"/>
                <w:tab w:val="right" w:pos="3396"/>
                <w:tab w:val="left" w:pos="8186"/>
              </w:tabs>
              <w:rPr>
                <w:rtl/>
              </w:rPr>
            </w:pPr>
            <w:r>
              <w:tab/>
              <w:t>150.00</w:t>
            </w:r>
            <w:r>
              <w:tab/>
            </w:r>
            <w:r w:rsidRPr="00603B50">
              <w:rPr>
                <w:b/>
                <w:bCs/>
              </w:rPr>
              <w:t>Net Total</w:t>
            </w:r>
            <w:r>
              <w:t>:</w:t>
            </w:r>
          </w:p>
        </w:tc>
      </w:tr>
    </w:tbl>
    <w:p w:rsidR="00603B50" w:rsidRDefault="00603B50" w:rsidP="0066157B">
      <w:pPr>
        <w:tabs>
          <w:tab w:val="left" w:pos="8186"/>
        </w:tabs>
      </w:pPr>
    </w:p>
    <w:p w:rsidR="00603B50" w:rsidRDefault="00603B50" w:rsidP="00603B50"/>
    <w:p w:rsidR="00A044F6" w:rsidRPr="00603B50" w:rsidRDefault="00603B50" w:rsidP="00603B50">
      <w:pPr>
        <w:jc w:val="right"/>
        <w:rPr>
          <w:i/>
          <w:iCs/>
        </w:rPr>
      </w:pPr>
      <w:r w:rsidRPr="00603B50">
        <w:rPr>
          <w:i/>
          <w:iCs/>
        </w:rPr>
        <w:t>Thank you for visit</w:t>
      </w:r>
    </w:p>
    <w:p w:rsidR="00603B50" w:rsidRPr="00603B50" w:rsidRDefault="00603B50" w:rsidP="00603B50">
      <w:pPr>
        <w:jc w:val="right"/>
        <w:rPr>
          <w:i/>
          <w:iCs/>
        </w:rPr>
      </w:pPr>
      <w:r w:rsidRPr="00603B50">
        <w:rPr>
          <w:i/>
          <w:iCs/>
        </w:rPr>
        <w:t>Candela Retail Solution by LumenSoft &lt; www.lumensoft.biz&gt;</w:t>
      </w:r>
    </w:p>
    <w:sectPr w:rsidR="00603B50" w:rsidRPr="00603B50" w:rsidSect="00E8589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2AC8"/>
    <w:rsid w:val="001C41FD"/>
    <w:rsid w:val="00377430"/>
    <w:rsid w:val="00603B50"/>
    <w:rsid w:val="0066157B"/>
    <w:rsid w:val="008A2AC8"/>
    <w:rsid w:val="008F5A4A"/>
    <w:rsid w:val="00A044F6"/>
    <w:rsid w:val="00D21D30"/>
    <w:rsid w:val="00E8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ur-P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FD"/>
    <w:pPr>
      <w:bidi/>
    </w:pPr>
    <w:rPr>
      <w:noProof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2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2AC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A2AC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A2AC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en-AU"/>
    </w:rPr>
  </w:style>
  <w:style w:type="paragraph" w:styleId="NoSpacing">
    <w:name w:val="No Spacing"/>
    <w:uiPriority w:val="1"/>
    <w:qFormat/>
    <w:rsid w:val="008A2AC8"/>
    <w:pPr>
      <w:bidi/>
      <w:spacing w:after="0" w:line="240" w:lineRule="auto"/>
    </w:pPr>
    <w:rPr>
      <w:noProof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2A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2AC8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  <w:lang w:val="en-AU"/>
    </w:rPr>
  </w:style>
  <w:style w:type="character" w:styleId="BookTitle">
    <w:name w:val="Book Title"/>
    <w:basedOn w:val="DefaultParagraphFont"/>
    <w:uiPriority w:val="33"/>
    <w:qFormat/>
    <w:rsid w:val="008A2AC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A2A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2AC8"/>
    <w:rPr>
      <w:i/>
      <w:iCs/>
      <w:noProof/>
      <w:color w:val="000000" w:themeColor="text1"/>
      <w:lang w:val="en-AU"/>
    </w:rPr>
  </w:style>
  <w:style w:type="paragraph" w:styleId="ListParagraph">
    <w:name w:val="List Paragraph"/>
    <w:basedOn w:val="Normal"/>
    <w:uiPriority w:val="34"/>
    <w:qFormat/>
    <w:rsid w:val="0066157B"/>
    <w:pPr>
      <w:ind w:left="720"/>
      <w:contextualSpacing/>
    </w:pPr>
  </w:style>
  <w:style w:type="table" w:styleId="TableGrid">
    <w:name w:val="Table Grid"/>
    <w:basedOn w:val="TableNormal"/>
    <w:uiPriority w:val="59"/>
    <w:rsid w:val="006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Hammna</dc:creator>
  <cp:lastModifiedBy>Hammna</cp:lastModifiedBy>
  <cp:revision>1</cp:revision>
  <dcterms:created xsi:type="dcterms:W3CDTF">2015-03-13T03:17:00Z</dcterms:created>
  <dcterms:modified xsi:type="dcterms:W3CDTF">2015-03-13T03:56:00Z</dcterms:modified>
</cp:coreProperties>
</file>